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  <w:r w:rsidRPr="000E4708">
        <w:rPr>
          <w:rFonts w:cs="Calibri"/>
          <w:iCs/>
          <w:sz w:val="24"/>
          <w:szCs w:val="24"/>
        </w:rPr>
        <w:t>Załącznik nr 1</w:t>
      </w:r>
    </w:p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</w:p>
    <w:p w:rsidR="0043538D" w:rsidRPr="000E4708" w:rsidRDefault="0043538D" w:rsidP="0043538D">
      <w:pPr>
        <w:spacing w:line="360" w:lineRule="auto"/>
        <w:jc w:val="center"/>
        <w:rPr>
          <w:rFonts w:cs="Calibri"/>
          <w:b/>
          <w:bCs/>
          <w:iCs/>
          <w:sz w:val="24"/>
          <w:szCs w:val="24"/>
        </w:rPr>
      </w:pPr>
      <w:r w:rsidRPr="000E4708">
        <w:rPr>
          <w:rFonts w:cs="Calibri"/>
          <w:b/>
          <w:bCs/>
          <w:iCs/>
          <w:sz w:val="24"/>
          <w:szCs w:val="24"/>
        </w:rPr>
        <w:t>FORMULARZ ZGŁOSZENIA NARUSZENIA</w:t>
      </w:r>
    </w:p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"/>
        <w:gridCol w:w="3296"/>
        <w:gridCol w:w="4671"/>
        <w:gridCol w:w="10"/>
      </w:tblGrid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Informacje ogólne</w:t>
            </w: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Dane kontaktowe zgłaszającego</w:t>
            </w: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Informacje szczegółowe</w:t>
            </w: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Czy zostało zgłoszone</w:t>
            </w:r>
            <w:r>
              <w:rPr>
                <w:rFonts w:cs="Calibri"/>
                <w:iCs/>
                <w:sz w:val="24"/>
                <w:szCs w:val="24"/>
              </w:rPr>
              <w:t xml:space="preserve"> </w:t>
            </w:r>
            <w:r w:rsidRPr="00D20E3B">
              <w:rPr>
                <w:rFonts w:cs="Calibri"/>
                <w:iCs/>
                <w:sz w:val="24"/>
                <w:szCs w:val="24"/>
              </w:rPr>
              <w:t>wcześniej</w:t>
            </w:r>
            <w:r w:rsidRPr="000E4708">
              <w:rPr>
                <w:rFonts w:cs="Calibri"/>
                <w:iCs/>
                <w:sz w:val="24"/>
                <w:szCs w:val="24"/>
              </w:rPr>
              <w:t>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Opis Naruszenia</w:t>
            </w:r>
          </w:p>
        </w:tc>
      </w:tr>
      <w:tr w:rsidR="0043538D" w:rsidRPr="000E4708" w:rsidTr="009F32E7">
        <w:trPr>
          <w:trHeight w:val="4509"/>
        </w:trPr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927E39" w:rsidTr="009F32E7">
        <w:trPr>
          <w:trHeight w:val="699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43538D" w:rsidRPr="00927E39" w:rsidRDefault="0043538D" w:rsidP="009F32E7">
            <w:pPr>
              <w:spacing w:line="360" w:lineRule="auto"/>
              <w:rPr>
                <w:rFonts w:cs="Calibri"/>
                <w:iCs/>
                <w:sz w:val="24"/>
                <w:szCs w:val="24"/>
              </w:rPr>
            </w:pPr>
            <w:r w:rsidRPr="00927E39">
              <w:rPr>
                <w:rFonts w:cs="Calibri"/>
                <w:i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7977" w:type="dxa"/>
            <w:gridSpan w:val="3"/>
            <w:shd w:val="clear" w:color="auto" w:fill="auto"/>
            <w:vAlign w:val="center"/>
          </w:tcPr>
          <w:p w:rsidR="0043538D" w:rsidRPr="00927E39" w:rsidRDefault="0043538D" w:rsidP="009F32E7">
            <w:pPr>
              <w:spacing w:line="360" w:lineRule="auto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Świadkowie</w:t>
            </w: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4680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Opis dowodów</w:t>
            </w:r>
          </w:p>
        </w:tc>
      </w:tr>
      <w:tr w:rsidR="0043538D" w:rsidRPr="000E4708" w:rsidTr="009F32E7">
        <w:trPr>
          <w:trHeight w:val="2297"/>
        </w:trPr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CHARAKTER NARUSZENIA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niedopełnienie obowiązków lub nadużycia uprawnień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naruszenia w organizacji działalności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naruszenie wewnętrznych procedur oraz standardów etycznych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Inne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Oświadczenia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c>
          <w:tcPr>
            <w:tcW w:w="9361" w:type="dxa"/>
            <w:gridSpan w:val="5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jc w:val="center"/>
              <w:rPr>
                <w:rFonts w:cs="Calibri"/>
                <w:iCs/>
                <w:sz w:val="24"/>
                <w:szCs w:val="24"/>
              </w:rPr>
            </w:pPr>
            <w:r w:rsidRPr="000E4708">
              <w:rPr>
                <w:rFonts w:cs="Calibri"/>
                <w:iCs/>
                <w:sz w:val="24"/>
                <w:szCs w:val="24"/>
              </w:rPr>
              <w:t>Załączniki</w:t>
            </w:r>
          </w:p>
        </w:tc>
      </w:tr>
      <w:tr w:rsidR="0043538D" w:rsidRPr="000E4708" w:rsidTr="009F32E7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43538D" w:rsidRPr="000E4708" w:rsidRDefault="0043538D" w:rsidP="0043538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43538D" w:rsidRPr="000E4708" w:rsidRDefault="0043538D" w:rsidP="0043538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43538D" w:rsidRPr="000E4708" w:rsidRDefault="0043538D" w:rsidP="0043538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43538D" w:rsidRPr="000E4708" w:rsidTr="009F32E7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43538D" w:rsidRPr="000E4708" w:rsidRDefault="0043538D" w:rsidP="0043538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43538D" w:rsidRPr="000E4708" w:rsidRDefault="0043538D" w:rsidP="009F32E7">
            <w:pPr>
              <w:spacing w:line="360" w:lineRule="auto"/>
              <w:ind w:right="3640"/>
              <w:jc w:val="both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:rsidR="0043538D" w:rsidRDefault="0043538D" w:rsidP="0043538D">
      <w:pPr>
        <w:spacing w:line="360" w:lineRule="auto"/>
        <w:jc w:val="center"/>
        <w:rPr>
          <w:rFonts w:cs="Calibri"/>
          <w:iCs/>
          <w:sz w:val="24"/>
          <w:szCs w:val="24"/>
        </w:rPr>
      </w:pPr>
    </w:p>
    <w:p w:rsidR="0043538D" w:rsidRPr="000E4708" w:rsidRDefault="0043538D" w:rsidP="0043538D">
      <w:pPr>
        <w:spacing w:line="360" w:lineRule="auto"/>
        <w:jc w:val="center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br w:type="page"/>
      </w:r>
      <w:r w:rsidRPr="000E4708">
        <w:rPr>
          <w:rFonts w:cs="Calibri"/>
          <w:iCs/>
          <w:sz w:val="24"/>
          <w:szCs w:val="24"/>
        </w:rPr>
        <w:lastRenderedPageBreak/>
        <w:t>POUCZENIA</w:t>
      </w:r>
    </w:p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</w:p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  <w:r w:rsidRPr="000E4708">
        <w:rPr>
          <w:rFonts w:cs="Calibri"/>
          <w:iCs/>
          <w:sz w:val="24"/>
          <w:szCs w:val="24"/>
        </w:rPr>
        <w:t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</w:t>
      </w:r>
      <w:r>
        <w:rPr>
          <w:rFonts w:cs="Calibri"/>
          <w:iCs/>
          <w:sz w:val="24"/>
          <w:szCs w:val="24"/>
        </w:rPr>
        <w:t> </w:t>
      </w:r>
      <w:r w:rsidRPr="000E4708">
        <w:rPr>
          <w:rFonts w:cs="Calibri"/>
          <w:iCs/>
          <w:sz w:val="24"/>
          <w:szCs w:val="24"/>
        </w:rPr>
        <w:t>wypowiedzenia</w:t>
      </w:r>
      <w:r>
        <w:rPr>
          <w:rFonts w:cs="Calibri"/>
          <w:iCs/>
          <w:sz w:val="24"/>
          <w:szCs w:val="24"/>
        </w:rPr>
        <w:t>.</w:t>
      </w:r>
    </w:p>
    <w:p w:rsidR="0043538D" w:rsidRDefault="0043538D" w:rsidP="0043538D">
      <w:pPr>
        <w:spacing w:line="360" w:lineRule="auto"/>
        <w:jc w:val="both"/>
        <w:rPr>
          <w:rFonts w:cs="Calibri"/>
          <w:b/>
          <w:bCs/>
          <w:iCs/>
          <w:sz w:val="24"/>
          <w:szCs w:val="24"/>
        </w:rPr>
      </w:pPr>
      <w:r w:rsidRPr="000E4708">
        <w:rPr>
          <w:rFonts w:cs="Calibri"/>
          <w:iCs/>
          <w:sz w:val="24"/>
          <w:szCs w:val="24"/>
        </w:rPr>
        <w:t xml:space="preserve">W przypadku Zgłaszającego, świadczącego na rzecz </w:t>
      </w:r>
      <w:r>
        <w:rPr>
          <w:rFonts w:cs="Calibri"/>
          <w:iCs/>
          <w:sz w:val="24"/>
          <w:szCs w:val="24"/>
        </w:rPr>
        <w:t>Polchar sp. z o.o.</w:t>
      </w:r>
      <w:r w:rsidRPr="000E4708">
        <w:rPr>
          <w:rFonts w:cs="Calibri"/>
          <w:iCs/>
          <w:sz w:val="24"/>
          <w:szCs w:val="24"/>
        </w:rPr>
        <w:t xml:space="preserve"> usługi lub dostarczającego towary, na podstawie umowy cywilnoprawnej, ustalenie dokonania fałszywego Zgłoszenia Naruszenia skutkować może </w:t>
      </w:r>
      <w:r w:rsidRPr="00D20E3B">
        <w:rPr>
          <w:rFonts w:cs="Calibri"/>
          <w:iCs/>
          <w:sz w:val="24"/>
          <w:szCs w:val="24"/>
        </w:rPr>
        <w:t xml:space="preserve">rozwiązaniem tejże umowy i definitywnym zakończeniem współpracy pomiędzy stronami </w:t>
      </w:r>
      <w:r w:rsidRPr="00D20E3B">
        <w:rPr>
          <w:rFonts w:cs="Calibri"/>
          <w:bCs/>
          <w:iCs/>
          <w:sz w:val="24"/>
          <w:szCs w:val="24"/>
        </w:rPr>
        <w:t>i/lub zgłoszeniem skutkującym postępowaniem na drodze cywilno-prawnej.</w:t>
      </w:r>
    </w:p>
    <w:p w:rsidR="0043538D" w:rsidRPr="000E4708" w:rsidRDefault="0043538D" w:rsidP="0043538D">
      <w:pPr>
        <w:spacing w:line="360" w:lineRule="auto"/>
        <w:jc w:val="both"/>
        <w:rPr>
          <w:rFonts w:cs="Calibri"/>
          <w:iCs/>
          <w:sz w:val="24"/>
          <w:szCs w:val="24"/>
        </w:rPr>
      </w:pPr>
      <w:r w:rsidRPr="000E4708">
        <w:rPr>
          <w:rFonts w:cs="Calibri"/>
          <w:iCs/>
          <w:sz w:val="24"/>
          <w:szCs w:val="24"/>
        </w:rPr>
        <w:t>Niezależnie od skutków wskazanych powyżej, Zgłaszający świadomie dokonujący fałszywego Zgłoszenia Naruszenia może zostać pociągnięty do odpowiedzialności odszkodowawczej, w</w:t>
      </w:r>
      <w:r>
        <w:rPr>
          <w:rFonts w:cs="Calibri"/>
          <w:iCs/>
          <w:sz w:val="24"/>
          <w:szCs w:val="24"/>
        </w:rPr>
        <w:t> </w:t>
      </w:r>
      <w:r w:rsidRPr="000E4708">
        <w:rPr>
          <w:rFonts w:cs="Calibri"/>
          <w:iCs/>
          <w:sz w:val="24"/>
          <w:szCs w:val="24"/>
        </w:rPr>
        <w:t>przypadku wystąpienia szkody w związku z fałszywym Zgłoszeniem</w:t>
      </w:r>
      <w:r>
        <w:rPr>
          <w:rFonts w:cs="Calibri"/>
          <w:iCs/>
          <w:sz w:val="24"/>
          <w:szCs w:val="24"/>
        </w:rPr>
        <w:t>.</w:t>
      </w:r>
    </w:p>
    <w:p w:rsidR="009B78F3" w:rsidRDefault="009B78F3">
      <w:bookmarkStart w:id="0" w:name="_GoBack"/>
      <w:bookmarkEnd w:id="0"/>
    </w:p>
    <w:sectPr w:rsidR="009B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8D"/>
    <w:rsid w:val="00333132"/>
    <w:rsid w:val="0043538D"/>
    <w:rsid w:val="00532790"/>
    <w:rsid w:val="009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8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8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Matlak</dc:creator>
  <cp:lastModifiedBy>Karolina Matlak</cp:lastModifiedBy>
  <cp:revision>1</cp:revision>
  <dcterms:created xsi:type="dcterms:W3CDTF">2025-02-11T21:21:00Z</dcterms:created>
  <dcterms:modified xsi:type="dcterms:W3CDTF">2025-02-11T21:22:00Z</dcterms:modified>
</cp:coreProperties>
</file>